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Oswego County Fair Horse Show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7th, 2024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Sign-ups begin at 8AM. The Show starts at 9AM.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Judge: Lisa Brunner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85"/>
        <w:gridCol w:w="3795"/>
        <w:gridCol w:w="615"/>
        <w:tblGridChange w:id="0">
          <w:tblGrid>
            <w:gridCol w:w="4365"/>
            <w:gridCol w:w="585"/>
            <w:gridCol w:w="3795"/>
            <w:gridCol w:w="615"/>
          </w:tblGrid>
        </w:tblGridChange>
      </w:tblGrid>
      <w:tr>
        <w:trPr>
          <w:cantSplit w:val="0"/>
          <w:trHeight w:val="476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1) Open Halter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2) Walk Trot English Equitation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3) Junior English Equitation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4) Senior English Equitation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5) Open English Road Hack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6) Walk Trot English Pleasure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7) Junior English Pleasure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8) Senior English Pleasure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9)  Walk Trot English Command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10) Junior English Command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11) Senior English Command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******Intermission******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12) Open Pairs Pleasure (English or Western)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13) Walk Trot Western Equitation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14) Junior Western Equitation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15) Senior Western Equitation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16) Open Western Horsemanship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17) Walk Trot Western Pleasure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18) Junior Western Pleasure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19) Senior Western Pleasure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20) Walk Trot Western Command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21) Junior Western Command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22) Senior Western Command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******Intermission******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23) PeeWee Bootlace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24) Walk Trot Bootlace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25) Junior Bootlace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26) Senior Bootlace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27) PeeWee Cloverleaf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27) Walk Trot Cloverleaf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28) Junior Cloverleaf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29) Senior Cloverleaf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30) Open Cloverleaf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31) Walk Trot Pole Bending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32) Junior Pole Bending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33) Senior Pole Bending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34) Open Pole Bending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35) PeeWee Dash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36) Walk Trot Dash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37) Junior Dash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 38) Senior Dash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Class Total: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 x $6 Classes: 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 x $10 Classes:_____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Arena Fee: _$5_                   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</w:p>
        </w:tc>
      </w:tr>
    </w:tbl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PeeWee is any age, walk trot only. PeeWee Leaders must be 18 years or older. Walk Trot is any age. Junior is 18 and under. Senior is 19 and up. </w:t>
      </w:r>
      <w:r w:rsidDel="00000000" w:rsidR="00000000" w:rsidRPr="00000000">
        <w:rPr>
          <w:b w:val="1"/>
          <w:rtl w:val="0"/>
        </w:rPr>
        <w:t xml:space="preserve">All Riders 18 years or Under</w:t>
      </w:r>
      <w:r w:rsidDel="00000000" w:rsidR="00000000" w:rsidRPr="00000000">
        <w:rPr>
          <w:rtl w:val="0"/>
        </w:rPr>
        <w:t xml:space="preserve"> must wear an ASTM Approved Helmet. There is no crossentering in any division. Paybacks are 50/50 split playing 1st - 4th. The Oswego County Fair Grounds is not responsible for any Damage or Injury acquired at or during our program, ride at your own Risk.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480" w:lineRule="auto"/>
        <w:rPr/>
      </w:pPr>
      <w:r w:rsidDel="00000000" w:rsidR="00000000" w:rsidRPr="00000000">
        <w:rPr>
          <w:rtl w:val="0"/>
        </w:rPr>
        <w:t xml:space="preserve">Rider’s Name:_________________________ Horse’s Name: ______________________</w:t>
      </w:r>
    </w:p>
    <w:p w:rsidR="00000000" w:rsidDel="00000000" w:rsidP="00000000" w:rsidRDefault="00000000" w:rsidRPr="00000000" w14:paraId="0000006F">
      <w:pPr>
        <w:spacing w:line="480" w:lineRule="auto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</w:t>
      </w:r>
    </w:p>
    <w:p w:rsidR="00000000" w:rsidDel="00000000" w:rsidP="00000000" w:rsidRDefault="00000000" w:rsidRPr="00000000" w14:paraId="00000070">
      <w:pPr>
        <w:spacing w:line="480" w:lineRule="auto"/>
        <w:rPr/>
      </w:pPr>
      <w:r w:rsidDel="00000000" w:rsidR="00000000" w:rsidRPr="00000000">
        <w:rPr>
          <w:rtl w:val="0"/>
        </w:rPr>
        <w:t xml:space="preserve">Phone Number: _______________________________________________________________</w:t>
      </w:r>
    </w:p>
    <w:p w:rsidR="00000000" w:rsidDel="00000000" w:rsidP="00000000" w:rsidRDefault="00000000" w:rsidRPr="00000000" w14:paraId="00000071">
      <w:pPr>
        <w:spacing w:line="480" w:lineRule="auto"/>
        <w:rPr/>
      </w:pPr>
      <w:r w:rsidDel="00000000" w:rsidR="00000000" w:rsidRPr="00000000">
        <w:rPr>
          <w:rtl w:val="0"/>
        </w:rPr>
        <w:t xml:space="preserve">Signed by Exhibitor/ Guardian:___________________________________________________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2442902</wp:posOffset>
            </wp:positionH>
            <wp:positionV relativeFrom="paragraph">
              <wp:posOffset>311136</wp:posOffset>
            </wp:positionV>
            <wp:extent cx="974824" cy="74375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824" cy="743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